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31B0" w14:textId="7072A737" w:rsidR="002F1B7F" w:rsidRPr="00171341" w:rsidRDefault="0067713C" w:rsidP="002F1B7F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D19BF0D" wp14:editId="0CE5093F">
            <wp:simplePos x="0" y="0"/>
            <wp:positionH relativeFrom="column">
              <wp:posOffset>5768340</wp:posOffset>
            </wp:positionH>
            <wp:positionV relativeFrom="paragraph">
              <wp:posOffset>15240</wp:posOffset>
            </wp:positionV>
            <wp:extent cx="869008" cy="503693"/>
            <wp:effectExtent l="0" t="0" r="0" b="0"/>
            <wp:wrapNone/>
            <wp:docPr id="24493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3423" name="Obrázek 244934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61" cy="511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B7F" w:rsidRPr="00171341">
        <w:rPr>
          <w:b/>
        </w:rPr>
        <w:t xml:space="preserve">TISKOVÁ ZPRÁVA </w:t>
      </w:r>
      <w:r w:rsidR="002F1B7F">
        <w:rPr>
          <w:b/>
        </w:rPr>
        <w:t>– Městské</w:t>
      </w:r>
      <w:r w:rsidR="002F1B7F" w:rsidRPr="002F1B7F">
        <w:rPr>
          <w:b/>
        </w:rPr>
        <w:t xml:space="preserve"> </w:t>
      </w:r>
      <w:r>
        <w:rPr>
          <w:b/>
        </w:rPr>
        <w:t>muzeum Nová Paka</w:t>
      </w:r>
      <w:r w:rsidR="002F1B7F">
        <w:rPr>
          <w:rFonts w:ascii="Arial" w:hAnsi="Arial" w:cs="Arial"/>
        </w:rPr>
        <w:t xml:space="preserve"> </w:t>
      </w:r>
    </w:p>
    <w:p w14:paraId="19EEC310" w14:textId="784C31C5" w:rsidR="002F1B7F" w:rsidRDefault="00171341" w:rsidP="00845312">
      <w:pPr>
        <w:jc w:val="both"/>
        <w:rPr>
          <w:b/>
        </w:rPr>
      </w:pPr>
      <w:r w:rsidRPr="00171341">
        <w:rPr>
          <w:b/>
        </w:rPr>
        <w:t>Svět kostiček</w:t>
      </w:r>
      <w:r w:rsidR="002F1B7F" w:rsidRPr="00CD0309">
        <w:rPr>
          <w:rFonts w:ascii="Helvetica" w:eastAsia="Times New Roman" w:hAnsi="Helvetica" w:cs="Helvetica"/>
          <w:color w:val="333333"/>
          <w:vertAlign w:val="superscript"/>
        </w:rPr>
        <w:t>®</w:t>
      </w:r>
      <w:r w:rsidRPr="00171341">
        <w:rPr>
          <w:b/>
        </w:rPr>
        <w:t xml:space="preserve"> - </w:t>
      </w:r>
      <w:r w:rsidR="0067713C">
        <w:rPr>
          <w:b/>
        </w:rPr>
        <w:t>ROTO</w:t>
      </w:r>
      <w:r w:rsidR="0067713C">
        <w:t xml:space="preserve">® </w:t>
      </w:r>
      <w:r w:rsidR="0067713C" w:rsidRPr="0067713C">
        <w:rPr>
          <w:b/>
          <w:bCs/>
        </w:rPr>
        <w:t>FENOMÉN</w:t>
      </w:r>
    </w:p>
    <w:p w14:paraId="6A9673A9" w14:textId="46C2DE3B" w:rsidR="0067713C" w:rsidRDefault="00845312" w:rsidP="00845312">
      <w:pPr>
        <w:jc w:val="both"/>
      </w:pPr>
      <w:r>
        <w:t xml:space="preserve">Návštěvníci </w:t>
      </w:r>
      <w:r w:rsidR="0069292F">
        <w:t>expozičního</w:t>
      </w:r>
      <w:r w:rsidR="007E0189">
        <w:t xml:space="preserve"> prostoru </w:t>
      </w:r>
      <w:r w:rsidR="00FA3AE7">
        <w:t xml:space="preserve">Městského </w:t>
      </w:r>
      <w:r w:rsidR="0067713C">
        <w:t>muzea Nová Paka</w:t>
      </w:r>
      <w:r w:rsidR="00827395">
        <w:t xml:space="preserve"> </w:t>
      </w:r>
      <w:r w:rsidR="00393F57">
        <w:t>s</w:t>
      </w:r>
      <w:r w:rsidR="0069292F">
        <w:t xml:space="preserve">e mohou již </w:t>
      </w:r>
      <w:r w:rsidR="00D11F68">
        <w:t xml:space="preserve">od </w:t>
      </w:r>
      <w:r w:rsidR="0067713C">
        <w:t>20</w:t>
      </w:r>
      <w:r w:rsidR="005B28A6">
        <w:t xml:space="preserve">. </w:t>
      </w:r>
      <w:r w:rsidR="0067713C">
        <w:t>led</w:t>
      </w:r>
      <w:r w:rsidR="002F1B7F">
        <w:t>n</w:t>
      </w:r>
      <w:r w:rsidR="005B28A6">
        <w:t>a</w:t>
      </w:r>
      <w:r w:rsidR="001F6056">
        <w:t xml:space="preserve"> </w:t>
      </w:r>
      <w:r w:rsidR="005B28A6">
        <w:t xml:space="preserve">do </w:t>
      </w:r>
      <w:r w:rsidR="0067713C">
        <w:t>19. března</w:t>
      </w:r>
      <w:r w:rsidR="005B28A6">
        <w:t xml:space="preserve"> </w:t>
      </w:r>
      <w:r w:rsidR="001F6056">
        <w:t>202</w:t>
      </w:r>
      <w:r w:rsidR="0067713C">
        <w:t>6</w:t>
      </w:r>
      <w:r w:rsidR="001F6056">
        <w:t xml:space="preserve"> </w:t>
      </w:r>
      <w:r>
        <w:t>těšit na</w:t>
      </w:r>
      <w:r w:rsidR="007E0189">
        <w:t xml:space="preserve"> </w:t>
      </w:r>
      <w:r w:rsidR="001F6056">
        <w:t>e</w:t>
      </w:r>
      <w:r w:rsidR="001F6056" w:rsidRPr="001F6056">
        <w:t xml:space="preserve">pochální </w:t>
      </w:r>
      <w:proofErr w:type="gramStart"/>
      <w:r w:rsidR="001F6056" w:rsidRPr="001F6056">
        <w:t>expozičně - herní</w:t>
      </w:r>
      <w:proofErr w:type="gramEnd"/>
      <w:r w:rsidR="001F6056" w:rsidRPr="001F6056">
        <w:t xml:space="preserve"> výstav</w:t>
      </w:r>
      <w:r w:rsidR="001F6056">
        <w:t>u</w:t>
      </w:r>
      <w:r w:rsidR="001F6056" w:rsidRPr="001F6056">
        <w:t xml:space="preserve"> </w:t>
      </w:r>
      <w:r w:rsidR="0067713C">
        <w:t>„ROTO FENOMÉN“, s m</w:t>
      </w:r>
      <w:r w:rsidR="001F6056">
        <w:t>odel</w:t>
      </w:r>
      <w:r w:rsidR="0067713C">
        <w:t>y</w:t>
      </w:r>
      <w:r w:rsidR="001F6056">
        <w:t xml:space="preserve"> </w:t>
      </w:r>
      <w:r w:rsidR="0067713C">
        <w:t xml:space="preserve">ze stavebnic ROTO®, ROTO® ABC a ECO ROTO®, vycházejících ze současné výrobní produkce výrobce EFKO.cz, tak historických řad socialistické stavebnice PLASTICANT, výrobního předchůdce. </w:t>
      </w:r>
    </w:p>
    <w:p w14:paraId="73E2F37B" w14:textId="7CB3B02A" w:rsidR="0067713C" w:rsidRDefault="0067713C" w:rsidP="00845312">
      <w:pPr>
        <w:jc w:val="both"/>
      </w:pPr>
      <w:r>
        <w:t>Expozice bude doplněna o herní zónu s dílky stavebnic ROTO® pro větší stavitele a ECO ROTO pro nejmenší od 1 roku věku výše.</w:t>
      </w:r>
    </w:p>
    <w:p w14:paraId="54248218" w14:textId="623DB202" w:rsidR="00BC47D0" w:rsidRPr="00BC47D0" w:rsidRDefault="00845312" w:rsidP="00845312">
      <w:pPr>
        <w:jc w:val="both"/>
        <w:rPr>
          <w:b/>
          <w:i/>
        </w:rPr>
      </w:pPr>
      <w:r w:rsidRPr="00AB19C5">
        <w:t xml:space="preserve">Na </w:t>
      </w:r>
      <w:r w:rsidR="00B51845" w:rsidRPr="00AB19C5">
        <w:t xml:space="preserve">pokladně </w:t>
      </w:r>
      <w:r w:rsidR="00AB2FE0">
        <w:t>muzea</w:t>
      </w:r>
      <w:r w:rsidRPr="00AB19C5">
        <w:t xml:space="preserve"> si </w:t>
      </w:r>
      <w:r w:rsidR="00AB2FE0">
        <w:t xml:space="preserve">mohou </w:t>
      </w:r>
      <w:r w:rsidRPr="00AB19C5">
        <w:t xml:space="preserve">návštěvníci zakoupit </w:t>
      </w:r>
      <w:r w:rsidR="00AB2FE0">
        <w:t xml:space="preserve">vybrané </w:t>
      </w:r>
      <w:r w:rsidR="00384646" w:rsidRPr="00AB19C5">
        <w:t xml:space="preserve">nové </w:t>
      </w:r>
      <w:r w:rsidR="00C019D1" w:rsidRPr="00AB19C5">
        <w:t>stavebnice</w:t>
      </w:r>
      <w:r w:rsidR="00FA3AE7">
        <w:t>.</w:t>
      </w:r>
      <w:r w:rsidR="00BC47D0">
        <w:t xml:space="preserve"> </w:t>
      </w:r>
    </w:p>
    <w:p w14:paraId="54248219" w14:textId="77777777" w:rsidR="0059704C" w:rsidRDefault="00845312" w:rsidP="00AB2FE0">
      <w:pPr>
        <w:shd w:val="clear" w:color="auto" w:fill="FFFFFF"/>
        <w:spacing w:line="244" w:lineRule="atLeast"/>
        <w:jc w:val="both"/>
      </w:pPr>
      <w:r>
        <w:t xml:space="preserve"> </w:t>
      </w:r>
    </w:p>
    <w:p w14:paraId="5424821A" w14:textId="77777777" w:rsidR="00827395" w:rsidRPr="00827395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b/>
          <w:color w:val="FF0000"/>
          <w:u w:val="single"/>
        </w:rPr>
      </w:pPr>
      <w:r w:rsidRPr="00CD0309">
        <w:rPr>
          <w:rFonts w:ascii="Helvetica" w:eastAsia="Times New Roman" w:hAnsi="Helvetica" w:cs="Helvetica"/>
          <w:b/>
          <w:color w:val="FF0000"/>
          <w:u w:val="single"/>
        </w:rPr>
        <w:t>INFORMACE K REKLAMNÍ PROPAGACI:</w:t>
      </w:r>
    </w:p>
    <w:p w14:paraId="5424821B" w14:textId="77777777" w:rsidR="00827395" w:rsidRPr="00CD0309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  <w:r w:rsidRPr="00CD0309">
        <w:rPr>
          <w:rFonts w:ascii="Helvetica" w:eastAsia="Times New Roman" w:hAnsi="Helvetica" w:cs="Helvetica"/>
          <w:color w:val="333333"/>
        </w:rPr>
        <w:t xml:space="preserve">Na plakátech </w:t>
      </w:r>
      <w:r w:rsidRPr="00CD0309">
        <w:rPr>
          <w:rFonts w:ascii="Helvetica" w:eastAsia="Times New Roman" w:hAnsi="Helvetica" w:cs="Helvetica"/>
          <w:b/>
          <w:i/>
          <w:color w:val="333333"/>
        </w:rPr>
        <w:t>NESMÍ BÝT</w:t>
      </w:r>
      <w:r w:rsidRPr="00CD0309">
        <w:rPr>
          <w:rFonts w:ascii="Helvetica" w:eastAsia="Times New Roman" w:hAnsi="Helvetica" w:cs="Helvetica"/>
          <w:color w:val="333333"/>
        </w:rPr>
        <w:t>:</w:t>
      </w:r>
    </w:p>
    <w:p w14:paraId="5424821C" w14:textId="77777777" w:rsidR="00827395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  <w:vertAlign w:val="superscript"/>
        </w:rPr>
      </w:pPr>
      <w:r w:rsidRPr="00CD0309">
        <w:rPr>
          <w:rFonts w:ascii="Helvetica" w:eastAsia="Times New Roman" w:hAnsi="Helvetica" w:cs="Helvetica"/>
          <w:color w:val="333333"/>
        </w:rPr>
        <w:t xml:space="preserve">- jiný název výstavy než </w:t>
      </w:r>
      <w:r>
        <w:rPr>
          <w:rFonts w:ascii="Helvetica" w:eastAsia="Times New Roman" w:hAnsi="Helvetica" w:cs="Helvetica"/>
          <w:color w:val="333333"/>
        </w:rPr>
        <w:t>název odsouhlasený ve Smlouvě o dílo</w:t>
      </w:r>
    </w:p>
    <w:p w14:paraId="5424821D" w14:textId="77777777" w:rsidR="00827395" w:rsidRPr="00CD0309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obrázky volně stažené z internetu</w:t>
      </w:r>
    </w:p>
    <w:p w14:paraId="5424821E" w14:textId="77777777" w:rsidR="00827395" w:rsidRPr="00CD0309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</w:p>
    <w:p w14:paraId="5424821F" w14:textId="706A9230" w:rsidR="00827395" w:rsidRPr="00CD0309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b/>
          <w:color w:val="00B050"/>
          <w:u w:val="single"/>
        </w:rPr>
      </w:pPr>
      <w:r w:rsidRPr="00CD0309">
        <w:rPr>
          <w:rFonts w:ascii="Helvetica" w:eastAsia="Times New Roman" w:hAnsi="Helvetica" w:cs="Helvetica"/>
          <w:b/>
          <w:color w:val="00B050"/>
          <w:u w:val="single"/>
        </w:rPr>
        <w:t>Doporučení:</w:t>
      </w:r>
    </w:p>
    <w:p w14:paraId="54248220" w14:textId="77777777" w:rsidR="00827395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  <w:r w:rsidRPr="00CD0309">
        <w:rPr>
          <w:rFonts w:ascii="Helvetica" w:eastAsia="Times New Roman" w:hAnsi="Helvetica" w:cs="Helvetica"/>
          <w:color w:val="333333"/>
        </w:rPr>
        <w:t>- správně uvádět v textové formulaci celý název výstavy</w:t>
      </w:r>
      <w:r>
        <w:rPr>
          <w:rFonts w:ascii="Helvetica" w:eastAsia="Times New Roman" w:hAnsi="Helvetica" w:cs="Helvetica"/>
          <w:color w:val="333333"/>
        </w:rPr>
        <w:t xml:space="preserve"> nebo projektu</w:t>
      </w:r>
      <w:r w:rsidRPr="00CD0309">
        <w:rPr>
          <w:rFonts w:ascii="Helvetica" w:eastAsia="Times New Roman" w:hAnsi="Helvetica" w:cs="Helvetica"/>
          <w:color w:val="333333"/>
        </w:rPr>
        <w:t xml:space="preserve"> "Svět kostiček</w:t>
      </w:r>
      <w:r w:rsidRPr="00CD0309">
        <w:rPr>
          <w:rFonts w:ascii="Helvetica" w:eastAsia="Times New Roman" w:hAnsi="Helvetica" w:cs="Helvetica"/>
          <w:color w:val="333333"/>
          <w:vertAlign w:val="superscript"/>
        </w:rPr>
        <w:t>®</w:t>
      </w:r>
      <w:r w:rsidRPr="00CD0309">
        <w:rPr>
          <w:rFonts w:ascii="Helvetica" w:eastAsia="Times New Roman" w:hAnsi="Helvetica" w:cs="Helvetica"/>
          <w:color w:val="333333"/>
        </w:rPr>
        <w:t>", na projekt se vztahuje ochranná registrační známka</w:t>
      </w:r>
    </w:p>
    <w:p w14:paraId="54248221" w14:textId="77777777" w:rsidR="00827395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</w:rPr>
        <w:t>- využít fotografie poskytnuté ze strany zhotovitele k přípravě grafické reklamní propagace</w:t>
      </w:r>
    </w:p>
    <w:p w14:paraId="6D556529" w14:textId="750EA15E" w:rsidR="002F1B7F" w:rsidRPr="00CD0309" w:rsidRDefault="002F1B7F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  <w:vertAlign w:val="superscript"/>
        </w:rPr>
      </w:pPr>
      <w:r>
        <w:rPr>
          <w:rFonts w:ascii="Helvetica" w:eastAsia="Times New Roman" w:hAnsi="Helvetica" w:cs="Helvetica"/>
          <w:color w:val="333333"/>
        </w:rPr>
        <w:t>- uvést logo doručené ze strany zhotovitele</w:t>
      </w:r>
    </w:p>
    <w:p w14:paraId="54248222" w14:textId="77777777" w:rsidR="00827395" w:rsidRPr="00CD0309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  <w:r w:rsidRPr="00CD0309">
        <w:rPr>
          <w:rFonts w:ascii="Helvetica" w:eastAsia="Times New Roman" w:hAnsi="Helvetica" w:cs="Helvetica"/>
          <w:color w:val="333333"/>
        </w:rPr>
        <w:t>- na plakátu</w:t>
      </w:r>
      <w:r>
        <w:rPr>
          <w:rFonts w:ascii="Helvetica" w:eastAsia="Times New Roman" w:hAnsi="Helvetica" w:cs="Helvetica"/>
          <w:color w:val="333333"/>
        </w:rPr>
        <w:t>,</w:t>
      </w:r>
      <w:r w:rsidRPr="00CD0309">
        <w:rPr>
          <w:rFonts w:ascii="Helvetica" w:eastAsia="Times New Roman" w:hAnsi="Helvetica" w:cs="Helvetica"/>
          <w:color w:val="333333"/>
        </w:rPr>
        <w:t xml:space="preserve"> prosím</w:t>
      </w:r>
      <w:r>
        <w:rPr>
          <w:rFonts w:ascii="Helvetica" w:eastAsia="Times New Roman" w:hAnsi="Helvetica" w:cs="Helvetica"/>
          <w:color w:val="333333"/>
        </w:rPr>
        <w:t>,</w:t>
      </w:r>
      <w:r w:rsidRPr="00CD0309">
        <w:rPr>
          <w:rFonts w:ascii="Helvetica" w:eastAsia="Times New Roman" w:hAnsi="Helvetica" w:cs="Helvetica"/>
          <w:color w:val="333333"/>
        </w:rPr>
        <w:t xml:space="preserve"> uvést odkaz na webové stránky </w:t>
      </w:r>
      <w:r w:rsidRPr="00CD0309">
        <w:rPr>
          <w:rFonts w:ascii="Helvetica" w:eastAsia="Times New Roman" w:hAnsi="Helvetica" w:cs="Helvetica"/>
          <w:i/>
          <w:color w:val="333333"/>
        </w:rPr>
        <w:t>www.svetkosticek.cz</w:t>
      </w:r>
      <w:r w:rsidRPr="00CD0309">
        <w:rPr>
          <w:rFonts w:ascii="Helvetica" w:eastAsia="Times New Roman" w:hAnsi="Helvetica" w:cs="Helvetica"/>
          <w:color w:val="333333"/>
        </w:rPr>
        <w:t>, kde budou informace nejen o výstavě ve Vaší instit</w:t>
      </w:r>
      <w:r>
        <w:rPr>
          <w:rFonts w:ascii="Helvetica" w:eastAsia="Times New Roman" w:hAnsi="Helvetica" w:cs="Helvetica"/>
          <w:color w:val="333333"/>
        </w:rPr>
        <w:t xml:space="preserve">uci ale i odkaz na cestovní portál </w:t>
      </w:r>
      <w:proofErr w:type="spellStart"/>
      <w:r>
        <w:rPr>
          <w:rFonts w:ascii="Helvetica" w:eastAsia="Times New Roman" w:hAnsi="Helvetica" w:cs="Helvetica"/>
          <w:color w:val="333333"/>
        </w:rPr>
        <w:t>Kudyznudy</w:t>
      </w:r>
      <w:proofErr w:type="spellEnd"/>
      <w:r>
        <w:rPr>
          <w:rFonts w:ascii="Helvetica" w:eastAsia="Times New Roman" w:hAnsi="Helvetica" w:cs="Helvetica"/>
          <w:color w:val="333333"/>
        </w:rPr>
        <w:t>, aj.</w:t>
      </w:r>
    </w:p>
    <w:p w14:paraId="54248223" w14:textId="77777777" w:rsidR="00827395" w:rsidRPr="00CD0309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</w:p>
    <w:p w14:paraId="54248224" w14:textId="77777777" w:rsidR="00827395" w:rsidRDefault="00827395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  <w:r w:rsidRPr="00CD0309">
        <w:rPr>
          <w:rFonts w:ascii="Helvetica" w:eastAsia="Times New Roman" w:hAnsi="Helvetica" w:cs="Helvetica"/>
          <w:color w:val="333333"/>
        </w:rPr>
        <w:t>Děkuji.</w:t>
      </w:r>
    </w:p>
    <w:p w14:paraId="2A94FF59" w14:textId="05CDB071" w:rsidR="0067713C" w:rsidRDefault="0067713C" w:rsidP="00827395">
      <w:pPr>
        <w:shd w:val="clear" w:color="auto" w:fill="FFFFFF"/>
        <w:spacing w:line="244" w:lineRule="atLeast"/>
        <w:jc w:val="both"/>
        <w:rPr>
          <w:rFonts w:ascii="Helvetica" w:eastAsia="Times New Roman" w:hAnsi="Helvetica" w:cs="Helvetica"/>
          <w:color w:val="333333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21A05E3" wp14:editId="1E1E5D30">
            <wp:simplePos x="0" y="0"/>
            <wp:positionH relativeFrom="margin">
              <wp:posOffset>5410200</wp:posOffset>
            </wp:positionH>
            <wp:positionV relativeFrom="margin">
              <wp:posOffset>6576695</wp:posOffset>
            </wp:positionV>
            <wp:extent cx="1224000" cy="1159200"/>
            <wp:effectExtent l="0" t="0" r="0" b="0"/>
            <wp:wrapNone/>
            <wp:docPr id="14352174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7412" name="Obrázek 14352174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10289" w14:textId="771F4602" w:rsidR="0067713C" w:rsidRDefault="0067713C" w:rsidP="00827395">
      <w:pPr>
        <w:shd w:val="clear" w:color="auto" w:fill="FFFFFF"/>
        <w:spacing w:line="244" w:lineRule="atLeast"/>
        <w:jc w:val="both"/>
      </w:pPr>
    </w:p>
    <w:sectPr w:rsidR="0067713C" w:rsidSect="00AF4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312"/>
    <w:rsid w:val="00041783"/>
    <w:rsid w:val="00054A95"/>
    <w:rsid w:val="0006428F"/>
    <w:rsid w:val="001426C3"/>
    <w:rsid w:val="00171341"/>
    <w:rsid w:val="001A0A95"/>
    <w:rsid w:val="001B44C5"/>
    <w:rsid w:val="001E6AC0"/>
    <w:rsid w:val="001F6056"/>
    <w:rsid w:val="00272F32"/>
    <w:rsid w:val="002F1B7F"/>
    <w:rsid w:val="00384646"/>
    <w:rsid w:val="00393F57"/>
    <w:rsid w:val="0042581A"/>
    <w:rsid w:val="004660A7"/>
    <w:rsid w:val="00487CDF"/>
    <w:rsid w:val="005357AA"/>
    <w:rsid w:val="0059704C"/>
    <w:rsid w:val="00597BF9"/>
    <w:rsid w:val="005B28A6"/>
    <w:rsid w:val="005C34A2"/>
    <w:rsid w:val="005D41E0"/>
    <w:rsid w:val="00611B21"/>
    <w:rsid w:val="0067713C"/>
    <w:rsid w:val="00687F3F"/>
    <w:rsid w:val="0069292F"/>
    <w:rsid w:val="006B3B47"/>
    <w:rsid w:val="006B4755"/>
    <w:rsid w:val="006C32FC"/>
    <w:rsid w:val="006F3742"/>
    <w:rsid w:val="007B2C49"/>
    <w:rsid w:val="007C04EF"/>
    <w:rsid w:val="007E0189"/>
    <w:rsid w:val="00805E49"/>
    <w:rsid w:val="00827395"/>
    <w:rsid w:val="00845312"/>
    <w:rsid w:val="008729FD"/>
    <w:rsid w:val="00873517"/>
    <w:rsid w:val="008E724D"/>
    <w:rsid w:val="00925B63"/>
    <w:rsid w:val="009642B7"/>
    <w:rsid w:val="009E1539"/>
    <w:rsid w:val="009E1E9F"/>
    <w:rsid w:val="00A22DD7"/>
    <w:rsid w:val="00A57233"/>
    <w:rsid w:val="00AB19C5"/>
    <w:rsid w:val="00AB2FE0"/>
    <w:rsid w:val="00AC092B"/>
    <w:rsid w:val="00AC3AAC"/>
    <w:rsid w:val="00AF42BB"/>
    <w:rsid w:val="00B4584C"/>
    <w:rsid w:val="00B51845"/>
    <w:rsid w:val="00B83EC2"/>
    <w:rsid w:val="00BC47D0"/>
    <w:rsid w:val="00C019D1"/>
    <w:rsid w:val="00C27ED6"/>
    <w:rsid w:val="00C34F83"/>
    <w:rsid w:val="00C45BF1"/>
    <w:rsid w:val="00C54BC3"/>
    <w:rsid w:val="00D11F68"/>
    <w:rsid w:val="00D20B26"/>
    <w:rsid w:val="00D6044F"/>
    <w:rsid w:val="00D65667"/>
    <w:rsid w:val="00D70E5C"/>
    <w:rsid w:val="00D87DE3"/>
    <w:rsid w:val="00D97A67"/>
    <w:rsid w:val="00DA1BBB"/>
    <w:rsid w:val="00E0313B"/>
    <w:rsid w:val="00E1633E"/>
    <w:rsid w:val="00E526F0"/>
    <w:rsid w:val="00F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8217"/>
  <w15:docId w15:val="{1588A96A-0EF3-4DF7-8F11-47FB5061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4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13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AF42BB"/>
    <w:rPr>
      <w:b/>
      <w:bCs/>
    </w:rPr>
  </w:style>
  <w:style w:type="paragraph" w:styleId="Revize">
    <w:name w:val="Revision"/>
    <w:hidden/>
    <w:uiPriority w:val="99"/>
    <w:semiHidden/>
    <w:rsid w:val="00B83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1072</Characters>
  <Application>Microsoft Office Word</Application>
  <DocSecurity>0</DocSecurity>
  <Lines>25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Peesko1983</dc:creator>
  <cp:lastModifiedBy>Petr Šimr</cp:lastModifiedBy>
  <cp:revision>16</cp:revision>
  <cp:lastPrinted>2023-06-05T15:58:00Z</cp:lastPrinted>
  <dcterms:created xsi:type="dcterms:W3CDTF">2022-09-14T18:24:00Z</dcterms:created>
  <dcterms:modified xsi:type="dcterms:W3CDTF">2026-01-31T20:42:00Z</dcterms:modified>
  <cp:contentStatus/>
</cp:coreProperties>
</file>